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2022B" w14:textId="77777777" w:rsidR="002131A9" w:rsidRDefault="002131A9" w:rsidP="00D17C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7FFD2F" w14:textId="3A303870" w:rsidR="00C02BAF" w:rsidRPr="00B30BBD" w:rsidRDefault="00C02BAF" w:rsidP="00D17C3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Информация, необходимая для установки и эксплуатации программного обеспечения</w:t>
      </w:r>
    </w:p>
    <w:p w14:paraId="12303E95" w14:textId="77777777" w:rsidR="00C02BAF" w:rsidRPr="00B30BBD" w:rsidRDefault="00C02BAF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8D848BB" w14:textId="5FDD8FED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 xml:space="preserve">Архитектура и требования к техническому обеспечению </w:t>
      </w:r>
    </w:p>
    <w:p w14:paraId="0B7CDDD1" w14:textId="113B9E2A" w:rsidR="00C02BAF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 Доступ к Системе Дистанционный офис (далее Портал СДО) базово осуществляется с помощью WEB-интерфейса. Гарантируется корректная работа Портала СДО при использовании пользователем следующих версий браузеров: </w:t>
      </w:r>
    </w:p>
    <w:p w14:paraId="4E810053" w14:textId="77777777" w:rsidR="00C02BAF" w:rsidRPr="00B30BBD" w:rsidRDefault="000C3DA6" w:rsidP="00D17C3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Google Chrome 79 и выше, </w:t>
      </w:r>
    </w:p>
    <w:p w14:paraId="569A4E28" w14:textId="77777777" w:rsidR="00C02BAF" w:rsidRPr="00B30BBD" w:rsidRDefault="000C3DA6" w:rsidP="00D17C3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Mozilla Firefox 70 и выше, </w:t>
      </w:r>
    </w:p>
    <w:p w14:paraId="553919B5" w14:textId="77777777" w:rsidR="00C02BAF" w:rsidRPr="00B30BBD" w:rsidRDefault="000C3DA6" w:rsidP="00D17C3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Microsoft Edge 41 и выше, </w:t>
      </w:r>
    </w:p>
    <w:p w14:paraId="5FB15FCB" w14:textId="77777777" w:rsidR="00C02BAF" w:rsidRPr="00B30BBD" w:rsidRDefault="000C3DA6" w:rsidP="00D17C3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Opera 60 и выше, </w:t>
      </w:r>
    </w:p>
    <w:p w14:paraId="23556773" w14:textId="7428E3A0" w:rsidR="00C02BAF" w:rsidRPr="00B30BBD" w:rsidRDefault="000C3DA6" w:rsidP="00D17C3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Safari 11 и выше. </w:t>
      </w:r>
    </w:p>
    <w:p w14:paraId="32665979" w14:textId="0A9C2573" w:rsidR="000C3DA6" w:rsidRPr="00B30BBD" w:rsidRDefault="000C3DA6" w:rsidP="00D17C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При развертывании Портала СДО рекомендуется использовать отдельные сервера для следующих компонентов: Веб-сервер, Сервер БД, Сервер для видеоконференций. В связи с возможным большим объем пользовательских файлов (файлов, загружаемых пользователями Портала СДО с помощью модуля «Диск»), рекомендуется использовать для их хранения отдельный диск. В случае использования Active Directory, веб-сервер должен иметь возможность двустороннего обмена с этим сервисом. Для удобства хранения резервных копий и восстановления системы в случае аварий рекомендуется использовать отдельное хранилище бекапов.  </w:t>
      </w:r>
    </w:p>
    <w:p w14:paraId="73DBD038" w14:textId="0F9D6855" w:rsidR="00B6339F" w:rsidRPr="00B30BBD" w:rsidRDefault="00B6339F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Архитектура Портала СДО схематично изображена на рис.1</w:t>
      </w:r>
    </w:p>
    <w:p w14:paraId="0BF45D73" w14:textId="2F45735B" w:rsidR="00B6339F" w:rsidRPr="00B30BBD" w:rsidRDefault="00B6339F" w:rsidP="00D17C3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B30BBD">
        <w:rPr>
          <w:rFonts w:ascii="Times New Roman" w:hAnsi="Times New Roman" w:cs="Times New Roman"/>
          <w:sz w:val="28"/>
          <w:szCs w:val="28"/>
        </w:rPr>
        <w:instrText xml:space="preserve"> INCLUDEPICTURE  "C:\\Users\\a.kalashnik\\Downloads\\media\\image1.jpeg" \* MERGEFORMATINET </w:instrText>
      </w:r>
      <w:r w:rsidRPr="00B30BBD">
        <w:rPr>
          <w:rFonts w:ascii="Times New Roman" w:hAnsi="Times New Roman" w:cs="Times New Roman"/>
          <w:sz w:val="28"/>
          <w:szCs w:val="28"/>
        </w:rPr>
        <w:fldChar w:fldCharType="separate"/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begin"/>
      </w:r>
      <w:r w:rsidR="002B14BA" w:rsidRPr="00B30BBD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"C:\\Users\\a.kalashnik\\Desktop\\Downloads\\media\\image1.jpeg" \* MERGEFORMATINET </w:instrText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separate"/>
      </w:r>
      <w:r w:rsidR="00795A8C">
        <w:rPr>
          <w:rFonts w:ascii="Times New Roman" w:hAnsi="Times New Roman" w:cs="Times New Roman"/>
          <w:sz w:val="28"/>
          <w:szCs w:val="28"/>
        </w:rPr>
        <w:fldChar w:fldCharType="begin"/>
      </w:r>
      <w:r w:rsidR="00795A8C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"C:\\Users\\a.kalashnik\\Desktop\\Денису\\Downloads\\media\\image1.jpeg" \* MERGEFORMATINET </w:instrText>
      </w:r>
      <w:r w:rsidR="00795A8C">
        <w:rPr>
          <w:rFonts w:ascii="Times New Roman" w:hAnsi="Times New Roman" w:cs="Times New Roman"/>
          <w:sz w:val="28"/>
          <w:szCs w:val="28"/>
        </w:rPr>
        <w:fldChar w:fldCharType="separate"/>
      </w:r>
      <w:r w:rsidR="00221EB5">
        <w:rPr>
          <w:rFonts w:ascii="Times New Roman" w:hAnsi="Times New Roman" w:cs="Times New Roman"/>
          <w:sz w:val="28"/>
          <w:szCs w:val="28"/>
        </w:rPr>
        <w:fldChar w:fldCharType="begin"/>
      </w:r>
      <w:r w:rsidR="00221EB5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"C:\\Users\\a.kalashnik\\Desktop\\Денису\\Downloads\\media\\image1.jpeg" \* MERGEFORMATINET </w:instrText>
      </w:r>
      <w:r w:rsidR="00221EB5">
        <w:rPr>
          <w:rFonts w:ascii="Times New Roman" w:hAnsi="Times New Roman" w:cs="Times New Roman"/>
          <w:sz w:val="28"/>
          <w:szCs w:val="28"/>
        </w:rPr>
        <w:fldChar w:fldCharType="separate"/>
      </w:r>
      <w:r w:rsidR="00D17BD9">
        <w:rPr>
          <w:rFonts w:ascii="Times New Roman" w:hAnsi="Times New Roman" w:cs="Times New Roman"/>
          <w:sz w:val="28"/>
          <w:szCs w:val="28"/>
        </w:rPr>
        <w:fldChar w:fldCharType="begin"/>
      </w:r>
      <w:r w:rsidR="00D17BD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17BD9">
        <w:rPr>
          <w:rFonts w:ascii="Times New Roman" w:hAnsi="Times New Roman" w:cs="Times New Roman"/>
          <w:sz w:val="28"/>
          <w:szCs w:val="28"/>
        </w:rPr>
        <w:instrText>INCLUDEPICTURE  "C:\\Users\\Denis\\Downloads\\Downloads\\media\\image1.jpeg" \* MERGEFORMATINET</w:instrText>
      </w:r>
      <w:r w:rsidR="00D17BD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17BD9">
        <w:rPr>
          <w:rFonts w:ascii="Times New Roman" w:hAnsi="Times New Roman" w:cs="Times New Roman"/>
          <w:sz w:val="28"/>
          <w:szCs w:val="28"/>
        </w:rPr>
        <w:fldChar w:fldCharType="separate"/>
      </w:r>
      <w:r w:rsidR="00155763">
        <w:rPr>
          <w:rFonts w:ascii="Times New Roman" w:hAnsi="Times New Roman" w:cs="Times New Roman"/>
          <w:sz w:val="28"/>
          <w:szCs w:val="28"/>
        </w:rPr>
        <w:pict w14:anchorId="38B1C9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6pt;height:322.5pt">
            <v:imagedata r:id="rId7" r:href="rId8"/>
          </v:shape>
        </w:pict>
      </w:r>
      <w:r w:rsidR="00D17BD9">
        <w:rPr>
          <w:rFonts w:ascii="Times New Roman" w:hAnsi="Times New Roman" w:cs="Times New Roman"/>
          <w:sz w:val="28"/>
          <w:szCs w:val="28"/>
        </w:rPr>
        <w:fldChar w:fldCharType="end"/>
      </w:r>
      <w:r w:rsidR="00221EB5">
        <w:rPr>
          <w:rFonts w:ascii="Times New Roman" w:hAnsi="Times New Roman" w:cs="Times New Roman"/>
          <w:sz w:val="28"/>
          <w:szCs w:val="28"/>
        </w:rPr>
        <w:fldChar w:fldCharType="end"/>
      </w:r>
      <w:r w:rsidR="00795A8C">
        <w:rPr>
          <w:rFonts w:ascii="Times New Roman" w:hAnsi="Times New Roman" w:cs="Times New Roman"/>
          <w:sz w:val="28"/>
          <w:szCs w:val="28"/>
        </w:rPr>
        <w:fldChar w:fldCharType="end"/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end"/>
      </w:r>
      <w:r w:rsidRPr="00B30BB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D921422" w14:textId="61F9A1BA" w:rsidR="00C02BAF" w:rsidRPr="00B30BBD" w:rsidRDefault="00C02BAF" w:rsidP="00D17C31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0BBD">
        <w:rPr>
          <w:rFonts w:ascii="Times New Roman" w:hAnsi="Times New Roman" w:cs="Times New Roman"/>
          <w:i/>
          <w:sz w:val="28"/>
          <w:szCs w:val="28"/>
        </w:rPr>
        <w:t>Рис.1.  Архитектура Портала СДО</w:t>
      </w:r>
    </w:p>
    <w:p w14:paraId="11ECA882" w14:textId="77777777" w:rsidR="00B30BBD" w:rsidRDefault="00B30BBD" w:rsidP="00D17C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C2DF7B" w14:textId="16673F1B" w:rsidR="00B6339F" w:rsidRPr="00B30BBD" w:rsidRDefault="00B6339F" w:rsidP="00D17C3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Для работы с большим количеством пользователей рекомендуется использовать горизонтальное масштабирование ключевых элементов системы: веб-сервера, сервера БД, хранилища пользовательских файлов и использование балансировщика нагрузки, в этом случае примерная схема работы Портала СДО представлена на рис.2. </w:t>
      </w:r>
    </w:p>
    <w:p w14:paraId="229AAB24" w14:textId="6395FEEC" w:rsidR="00B6339F" w:rsidRPr="00B30BBD" w:rsidRDefault="00B6339F" w:rsidP="00D17C31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B30BBD">
        <w:rPr>
          <w:rFonts w:ascii="Times New Roman" w:hAnsi="Times New Roman" w:cs="Times New Roman"/>
          <w:sz w:val="28"/>
          <w:szCs w:val="28"/>
        </w:rPr>
        <w:instrText xml:space="preserve"> INCLUDEPICTURE  "C:\\Users\\a.kalashnik\\Downloads\\media\\image2.jpeg" \* MERGEFORMATINET </w:instrText>
      </w:r>
      <w:r w:rsidRPr="00B30BBD">
        <w:rPr>
          <w:rFonts w:ascii="Times New Roman" w:hAnsi="Times New Roman" w:cs="Times New Roman"/>
          <w:sz w:val="28"/>
          <w:szCs w:val="28"/>
        </w:rPr>
        <w:fldChar w:fldCharType="separate"/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begin"/>
      </w:r>
      <w:r w:rsidR="002B14BA" w:rsidRPr="00B30BBD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"C:\\Users\\a.kalashnik\\Desktop\\Downloads\\media\\image2.jpeg" \* MERGEFORMATINET </w:instrText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separate"/>
      </w:r>
      <w:r w:rsidR="00795A8C">
        <w:rPr>
          <w:rFonts w:ascii="Times New Roman" w:hAnsi="Times New Roman" w:cs="Times New Roman"/>
          <w:sz w:val="28"/>
          <w:szCs w:val="28"/>
        </w:rPr>
        <w:fldChar w:fldCharType="begin"/>
      </w:r>
      <w:r w:rsidR="00795A8C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"C:\\Users\\a.kalashnik\\Desktop\\Денису\\Downloads\\media\\image2.jpeg" \* MERGEFORMATINET </w:instrText>
      </w:r>
      <w:r w:rsidR="00795A8C">
        <w:rPr>
          <w:rFonts w:ascii="Times New Roman" w:hAnsi="Times New Roman" w:cs="Times New Roman"/>
          <w:sz w:val="28"/>
          <w:szCs w:val="28"/>
        </w:rPr>
        <w:fldChar w:fldCharType="separate"/>
      </w:r>
      <w:r w:rsidR="00221EB5">
        <w:rPr>
          <w:rFonts w:ascii="Times New Roman" w:hAnsi="Times New Roman" w:cs="Times New Roman"/>
          <w:sz w:val="28"/>
          <w:szCs w:val="28"/>
        </w:rPr>
        <w:fldChar w:fldCharType="begin"/>
      </w:r>
      <w:r w:rsidR="00221EB5">
        <w:rPr>
          <w:rFonts w:ascii="Times New Roman" w:hAnsi="Times New Roman" w:cs="Times New Roman"/>
          <w:sz w:val="28"/>
          <w:szCs w:val="28"/>
        </w:rPr>
        <w:instrText xml:space="preserve"> INCLUDEPICTURE  "C:\\Users\\a.kalashnik\\Desktop\\Денису\\Downloads\\media\\image2.jpeg" \* MERGEFORMATINET </w:instrText>
      </w:r>
      <w:r w:rsidR="00221EB5">
        <w:rPr>
          <w:rFonts w:ascii="Times New Roman" w:hAnsi="Times New Roman" w:cs="Times New Roman"/>
          <w:sz w:val="28"/>
          <w:szCs w:val="28"/>
        </w:rPr>
        <w:fldChar w:fldCharType="separate"/>
      </w:r>
      <w:r w:rsidR="00D17BD9">
        <w:rPr>
          <w:rFonts w:ascii="Times New Roman" w:hAnsi="Times New Roman" w:cs="Times New Roman"/>
          <w:sz w:val="28"/>
          <w:szCs w:val="28"/>
        </w:rPr>
        <w:fldChar w:fldCharType="begin"/>
      </w:r>
      <w:r w:rsidR="00D17BD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17BD9">
        <w:rPr>
          <w:rFonts w:ascii="Times New Roman" w:hAnsi="Times New Roman" w:cs="Times New Roman"/>
          <w:sz w:val="28"/>
          <w:szCs w:val="28"/>
        </w:rPr>
        <w:instrText>INCLUDEPICTURE  "C:\\Users\\Denis\\Downloads\\Downloads\\media\\image2.jpeg" \* MERGEFORMATINET</w:instrText>
      </w:r>
      <w:r w:rsidR="00D17BD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D17BD9">
        <w:rPr>
          <w:rFonts w:ascii="Times New Roman" w:hAnsi="Times New Roman" w:cs="Times New Roman"/>
          <w:sz w:val="28"/>
          <w:szCs w:val="28"/>
        </w:rPr>
        <w:fldChar w:fldCharType="separate"/>
      </w:r>
      <w:r w:rsidR="00155763">
        <w:rPr>
          <w:rFonts w:ascii="Times New Roman" w:hAnsi="Times New Roman" w:cs="Times New Roman"/>
          <w:sz w:val="28"/>
          <w:szCs w:val="28"/>
        </w:rPr>
        <w:pict w14:anchorId="42766C20">
          <v:shape id="_x0000_i1026" type="#_x0000_t75" style="width:361.5pt;height:376pt">
            <v:imagedata r:id="rId9" r:href="rId10" cropbottom="1898f" cropright="-361f"/>
          </v:shape>
        </w:pict>
      </w:r>
      <w:r w:rsidR="00D17BD9">
        <w:rPr>
          <w:rFonts w:ascii="Times New Roman" w:hAnsi="Times New Roman" w:cs="Times New Roman"/>
          <w:sz w:val="28"/>
          <w:szCs w:val="28"/>
        </w:rPr>
        <w:fldChar w:fldCharType="end"/>
      </w:r>
      <w:r w:rsidR="00221EB5">
        <w:rPr>
          <w:rFonts w:ascii="Times New Roman" w:hAnsi="Times New Roman" w:cs="Times New Roman"/>
          <w:sz w:val="28"/>
          <w:szCs w:val="28"/>
        </w:rPr>
        <w:fldChar w:fldCharType="end"/>
      </w:r>
      <w:r w:rsidR="00795A8C">
        <w:rPr>
          <w:rFonts w:ascii="Times New Roman" w:hAnsi="Times New Roman" w:cs="Times New Roman"/>
          <w:sz w:val="28"/>
          <w:szCs w:val="28"/>
        </w:rPr>
        <w:fldChar w:fldCharType="end"/>
      </w:r>
      <w:r w:rsidR="002B14BA" w:rsidRPr="00B30BBD">
        <w:rPr>
          <w:rFonts w:ascii="Times New Roman" w:hAnsi="Times New Roman" w:cs="Times New Roman"/>
          <w:sz w:val="28"/>
          <w:szCs w:val="28"/>
        </w:rPr>
        <w:fldChar w:fldCharType="end"/>
      </w:r>
      <w:r w:rsidRPr="00B30BB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65AB60E" w14:textId="0E563A0A" w:rsidR="00B6339F" w:rsidRPr="00B30BBD" w:rsidRDefault="00B6339F" w:rsidP="00D17C31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30BBD">
        <w:rPr>
          <w:rFonts w:ascii="Times New Roman" w:hAnsi="Times New Roman" w:cs="Times New Roman"/>
          <w:i/>
          <w:sz w:val="28"/>
          <w:szCs w:val="28"/>
        </w:rPr>
        <w:t>Рис.2. Архитектура масштабирования</w:t>
      </w:r>
    </w:p>
    <w:p w14:paraId="418F4C5B" w14:textId="77777777" w:rsidR="00C02BAF" w:rsidRPr="00B30BBD" w:rsidRDefault="00C02BAF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B83C0D5" w14:textId="3DF6D67D" w:rsidR="00C02BAF" w:rsidRPr="00B30BBD" w:rsidRDefault="00C02BAF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Системные требования</w:t>
      </w:r>
    </w:p>
    <w:p w14:paraId="43EFD5B4" w14:textId="76E57343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Для функционирования Портала СДО необходима стабильная работа виртуальных серверов со следующими минимальными характеристиками: </w:t>
      </w:r>
    </w:p>
    <w:p w14:paraId="05570933" w14:textId="4552D61F" w:rsidR="00C02BAF" w:rsidRPr="00B30BBD" w:rsidRDefault="000C3DA6" w:rsidP="00D17C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Веб-сервер </w:t>
      </w:r>
    </w:p>
    <w:p w14:paraId="6FABB4ED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процессор —  минимум 4 ядра с тактовой частотой от 2,4 Ghz; </w:t>
      </w:r>
    </w:p>
    <w:p w14:paraId="1F95712B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оперативная память — от 16 Gb RAM; </w:t>
      </w:r>
    </w:p>
    <w:p w14:paraId="46941085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SSD-диск от 256 ГБ; </w:t>
      </w:r>
    </w:p>
    <w:p w14:paraId="6CE6235D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HDD- (или SSD-) диск для хранения пользовательских файлов — от 1Tb; </w:t>
      </w:r>
    </w:p>
    <w:p w14:paraId="51CBB414" w14:textId="77777777" w:rsidR="00C02BAF" w:rsidRPr="00B30BBD" w:rsidRDefault="000C3DA6" w:rsidP="00D17C31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требования к ПО:  </w:t>
      </w:r>
    </w:p>
    <w:p w14:paraId="1124F982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CentOS версии 7.5 (x86_64) или выше, </w:t>
      </w:r>
    </w:p>
    <w:p w14:paraId="49903825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Nginx версии 1.16 или выше, </w:t>
      </w:r>
    </w:p>
    <w:p w14:paraId="0BC87EA1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Apache версии 2.4.6 или выше, </w:t>
      </w:r>
    </w:p>
    <w:p w14:paraId="727D8AD8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Поддержка HTTPS, </w:t>
      </w:r>
    </w:p>
    <w:p w14:paraId="4087928B" w14:textId="77777777" w:rsidR="00C02BAF" w:rsidRPr="00B30BBD" w:rsidRDefault="000C3DA6" w:rsidP="00D17C31">
      <w:pPr>
        <w:pStyle w:val="a3"/>
        <w:numPr>
          <w:ilvl w:val="1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lastRenderedPageBreak/>
        <w:t xml:space="preserve">php версии 7.1. </w:t>
      </w:r>
    </w:p>
    <w:p w14:paraId="400D2828" w14:textId="2195085A" w:rsidR="00C02BAF" w:rsidRPr="00B30BBD" w:rsidRDefault="000C3DA6" w:rsidP="00D17C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Сервер базы данных</w:t>
      </w:r>
      <w:r w:rsidR="00C02BAF" w:rsidRPr="00B30BBD">
        <w:rPr>
          <w:rFonts w:ascii="Times New Roman" w:hAnsi="Times New Roman" w:cs="Times New Roman"/>
          <w:sz w:val="28"/>
          <w:szCs w:val="28"/>
        </w:rPr>
        <w:t>:</w:t>
      </w:r>
      <w:r w:rsidRPr="00B30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11B7" w14:textId="77777777" w:rsidR="00C02BAF" w:rsidRPr="00B30BBD" w:rsidRDefault="000C3DA6" w:rsidP="00D17C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процессор —  минимум 4 ядра с тактовой частотой от 2,4 Ghz, </w:t>
      </w:r>
    </w:p>
    <w:p w14:paraId="54F116E3" w14:textId="77777777" w:rsidR="00C02BAF" w:rsidRPr="00B30BBD" w:rsidRDefault="000C3DA6" w:rsidP="00D17C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оперативная память — от 16 Gb RAM, </w:t>
      </w:r>
    </w:p>
    <w:p w14:paraId="14611D3C" w14:textId="77777777" w:rsidR="00C02BAF" w:rsidRPr="00B30BBD" w:rsidRDefault="000C3DA6" w:rsidP="00D17C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SSD-диск от 128 ГБ, </w:t>
      </w:r>
    </w:p>
    <w:p w14:paraId="79BC1C7E" w14:textId="77777777" w:rsidR="00C02BAF" w:rsidRPr="00B30BBD" w:rsidRDefault="000C3DA6" w:rsidP="00D17C31">
      <w:pPr>
        <w:pStyle w:val="a3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требования к ПО: </w:t>
      </w:r>
    </w:p>
    <w:p w14:paraId="15598D71" w14:textId="77777777" w:rsidR="00C02BAF" w:rsidRPr="00B30BBD" w:rsidRDefault="000C3DA6" w:rsidP="00D17C31">
      <w:pPr>
        <w:pStyle w:val="a3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Centos версии 7.5(x86_64) или выше; </w:t>
      </w:r>
    </w:p>
    <w:p w14:paraId="71C2EC95" w14:textId="5DFB0B4F" w:rsidR="00C02BAF" w:rsidRPr="00B30BBD" w:rsidRDefault="000C3DA6" w:rsidP="00D17C31">
      <w:pPr>
        <w:pStyle w:val="a3"/>
        <w:numPr>
          <w:ilvl w:val="1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Одна из следующих вариантов БД: </w:t>
      </w:r>
    </w:p>
    <w:p w14:paraId="65ECF7AD" w14:textId="77777777" w:rsidR="00C02BAF" w:rsidRPr="00B30BBD" w:rsidRDefault="000C3DA6" w:rsidP="00D17C31">
      <w:pPr>
        <w:pStyle w:val="a3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Percona Server версии 5.7 </w:t>
      </w:r>
      <w:r w:rsidR="00C02BAF" w:rsidRPr="00B30BBD">
        <w:rPr>
          <w:rFonts w:ascii="Times New Roman" w:hAnsi="Times New Roman" w:cs="Times New Roman"/>
          <w:sz w:val="28"/>
          <w:szCs w:val="28"/>
        </w:rPr>
        <w:t xml:space="preserve">или выше, </w:t>
      </w:r>
    </w:p>
    <w:p w14:paraId="0B1776DB" w14:textId="77777777" w:rsidR="00C02BAF" w:rsidRPr="00B30BBD" w:rsidRDefault="000C3DA6" w:rsidP="00D17C31">
      <w:pPr>
        <w:pStyle w:val="a3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MariaDB версии 10.2 или выше, </w:t>
      </w:r>
    </w:p>
    <w:p w14:paraId="5082A38D" w14:textId="48EED113" w:rsidR="00C02BAF" w:rsidRPr="00B30BBD" w:rsidRDefault="000C3DA6" w:rsidP="00D17C31">
      <w:pPr>
        <w:pStyle w:val="a3"/>
        <w:numPr>
          <w:ilvl w:val="2"/>
          <w:numId w:val="5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или MySQL версии 5.7 или выше. </w:t>
      </w:r>
    </w:p>
    <w:p w14:paraId="354BA436" w14:textId="60250764" w:rsidR="00C02BAF" w:rsidRPr="00B30BBD" w:rsidRDefault="00C02BAF" w:rsidP="00D17C3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 </w:t>
      </w:r>
      <w:r w:rsidR="000C3DA6" w:rsidRPr="00B30BBD">
        <w:rPr>
          <w:rFonts w:ascii="Times New Roman" w:hAnsi="Times New Roman" w:cs="Times New Roman"/>
          <w:sz w:val="28"/>
          <w:szCs w:val="28"/>
        </w:rPr>
        <w:t xml:space="preserve">Сервер для видеоконференций </w:t>
      </w:r>
      <w:r w:rsidRPr="00B30BBD">
        <w:rPr>
          <w:rFonts w:ascii="Times New Roman" w:hAnsi="Times New Roman" w:cs="Times New Roman"/>
          <w:sz w:val="28"/>
          <w:szCs w:val="28"/>
        </w:rPr>
        <w:t>:</w:t>
      </w:r>
    </w:p>
    <w:p w14:paraId="493F4960" w14:textId="77777777" w:rsidR="00C02BAF" w:rsidRPr="00B30BBD" w:rsidRDefault="000C3DA6" w:rsidP="00D17C3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процессор —  минимум 2 ядра с тактовой частотой от 2,4 Ghz; </w:t>
      </w:r>
    </w:p>
    <w:p w14:paraId="47A84419" w14:textId="77777777" w:rsidR="00C02BAF" w:rsidRPr="00B30BBD" w:rsidRDefault="000C3DA6" w:rsidP="00D17C3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оперативная память — от 4 Gb RAM; </w:t>
      </w:r>
    </w:p>
    <w:p w14:paraId="7A5832DA" w14:textId="77777777" w:rsidR="00C02BAF" w:rsidRPr="00B30BBD" w:rsidRDefault="000C3DA6" w:rsidP="00D17C3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SSD-диск от 128 ГБ; </w:t>
      </w:r>
    </w:p>
    <w:p w14:paraId="34C72A58" w14:textId="77777777" w:rsidR="00C02BAF" w:rsidRPr="00B30BBD" w:rsidRDefault="000C3DA6" w:rsidP="00D17C31">
      <w:pPr>
        <w:pStyle w:val="a3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требования к ПО:  </w:t>
      </w:r>
    </w:p>
    <w:p w14:paraId="79FF244B" w14:textId="77777777" w:rsidR="00C02BAF" w:rsidRPr="00B30BBD" w:rsidRDefault="000C3DA6" w:rsidP="00D17C31">
      <w:pPr>
        <w:pStyle w:val="a3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Ubuntu версии 18.04 LTS (x86_64) или выше, </w:t>
      </w:r>
    </w:p>
    <w:p w14:paraId="63D4F614" w14:textId="77777777" w:rsidR="00C02BAF" w:rsidRPr="00B30BBD" w:rsidRDefault="000C3DA6" w:rsidP="00D17C31">
      <w:pPr>
        <w:pStyle w:val="a3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Nginx версии 1.16 или выше, </w:t>
      </w:r>
    </w:p>
    <w:p w14:paraId="06B19C67" w14:textId="66D3BBB5" w:rsidR="00C02BAF" w:rsidRPr="00B30BBD" w:rsidRDefault="000C3DA6" w:rsidP="00D17C31">
      <w:pPr>
        <w:pStyle w:val="a3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Поддержка HTTPS, </w:t>
      </w:r>
    </w:p>
    <w:p w14:paraId="45FCEB24" w14:textId="77777777" w:rsidR="00C02BAF" w:rsidRPr="00B30BBD" w:rsidRDefault="000C3DA6" w:rsidP="00D17C31">
      <w:pPr>
        <w:pStyle w:val="a3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OpenJDK версии 8 или выше, </w:t>
      </w:r>
    </w:p>
    <w:p w14:paraId="29C73EA5" w14:textId="77777777" w:rsidR="00C02BAF" w:rsidRPr="00B30BBD" w:rsidRDefault="000C3DA6" w:rsidP="00D17C31">
      <w:pPr>
        <w:pStyle w:val="a3"/>
        <w:numPr>
          <w:ilvl w:val="1"/>
          <w:numId w:val="6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Jitsi-meet версии 1.0 или выше. </w:t>
      </w:r>
    </w:p>
    <w:p w14:paraId="78CBB9EE" w14:textId="12D5A929" w:rsidR="000C3DA6" w:rsidRPr="00B30BBD" w:rsidRDefault="000C3DA6" w:rsidP="00D17C31">
      <w:pPr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Для хранения резервных копий Портала СДО рекомендуется использовать отдельное внешнее хранилище размером не менее 4Tb или дополнительный жесткий диск. </w:t>
      </w:r>
    </w:p>
    <w:p w14:paraId="725C9DD1" w14:textId="77777777" w:rsidR="00582205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F2969" w14:textId="3686F473" w:rsidR="000C3DA6" w:rsidRPr="00B30BBD" w:rsidRDefault="00051674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Описание функциональных характеристик программного обеспечения</w:t>
      </w:r>
    </w:p>
    <w:p w14:paraId="1FB6F6EF" w14:textId="23EE59FC" w:rsidR="00051674" w:rsidRPr="00B30BBD" w:rsidRDefault="00051674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Программное обеспечение «Портал СДО» обладает следующими функциональными характеристиками, сгруппированными по типу использования.</w:t>
      </w:r>
    </w:p>
    <w:p w14:paraId="459B225D" w14:textId="5667046A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Дистанционное управление сотрудниками</w:t>
      </w:r>
    </w:p>
    <w:p w14:paraId="7FD966EC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Назначение, контроль, мониторинг всех видов задач </w:t>
      </w:r>
    </w:p>
    <w:p w14:paraId="34F7273A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Контроль рабочего времени </w:t>
      </w:r>
    </w:p>
    <w:p w14:paraId="2C38B24B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Организационные и проектные структуры организации (иерархические, матричные, смешанные) </w:t>
      </w:r>
    </w:p>
    <w:p w14:paraId="17933FE7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lastRenderedPageBreak/>
        <w:t xml:space="preserve">Полный функционал кадрового учета - Журнал отпусков и отсутствий (интеграция с кадровыми системами), автоматизированные процессы  прохождения заявлений сотрудников и проч. </w:t>
      </w:r>
    </w:p>
    <w:p w14:paraId="59E769E1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Справочник отличившихся сотрудников, Дни Рождения </w:t>
      </w:r>
    </w:p>
    <w:p w14:paraId="751BD98E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Ленты новостей (общие и проектные) </w:t>
      </w:r>
    </w:p>
    <w:p w14:paraId="76C2FC7F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Справочники регламентов и баз знаний </w:t>
      </w:r>
    </w:p>
    <w:p w14:paraId="04BF374F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Календарь компании </w:t>
      </w:r>
    </w:p>
    <w:p w14:paraId="3732C137" w14:textId="77777777" w:rsidR="00051674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Чат компании </w:t>
      </w:r>
    </w:p>
    <w:p w14:paraId="49213A9D" w14:textId="085EC831" w:rsidR="000C3DA6" w:rsidRPr="00B30BBD" w:rsidRDefault="000C3DA6" w:rsidP="00D17C31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Общая видео-переговорная комната компании</w:t>
      </w:r>
    </w:p>
    <w:p w14:paraId="10299E19" w14:textId="27A2E034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E7FEA6E" w14:textId="37CAC1BF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Дистанционное управление проектами</w:t>
      </w:r>
    </w:p>
    <w:p w14:paraId="15C1E73A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Классические стадии жизненного цикла проекта (PMI, Agile) </w:t>
      </w:r>
    </w:p>
    <w:p w14:paraId="41F42962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Формирование проектных команд, проектных групп в рамках проектов, портфелей и программ. </w:t>
      </w:r>
    </w:p>
    <w:p w14:paraId="31ABFD70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Проектная Постановка задач и отчетность, отнесения на сметы и бюджет, таймшиты </w:t>
      </w:r>
    </w:p>
    <w:p w14:paraId="5C17097E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Мониторинг исполнения </w:t>
      </w:r>
    </w:p>
    <w:p w14:paraId="7F9D58B6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Проектные документы с разграничением прав </w:t>
      </w:r>
    </w:p>
    <w:p w14:paraId="76890D73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Проектные видеоконференции </w:t>
      </w:r>
    </w:p>
    <w:p w14:paraId="2C5B8491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Проектные чаты, совместная работа над документами </w:t>
      </w:r>
    </w:p>
    <w:p w14:paraId="667E46A6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Совместная проектная работа с контрагентами (неограниченное число внешних участников) </w:t>
      </w:r>
    </w:p>
    <w:p w14:paraId="138E1861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Проектное обучение </w:t>
      </w:r>
    </w:p>
    <w:p w14:paraId="790459FD" w14:textId="77777777" w:rsidR="00311C1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Проектная отчетность для Руководителя </w:t>
      </w:r>
    </w:p>
    <w:p w14:paraId="787798C5" w14:textId="27FEE783" w:rsidR="000C3DA6" w:rsidRPr="00B30BBD" w:rsidRDefault="000C3DA6" w:rsidP="00D17C31">
      <w:pPr>
        <w:pStyle w:val="a3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Контроль исполнения бюджетов, планов</w:t>
      </w:r>
    </w:p>
    <w:p w14:paraId="02305D8E" w14:textId="1481B408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EE44729" w14:textId="47A5D309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Дистанционное управление документами</w:t>
      </w:r>
    </w:p>
    <w:p w14:paraId="14772A18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Единое окно для всех операций с документами (регистрация входящих, исходящих документов, все виды внутренних документов и проч.) </w:t>
      </w:r>
    </w:p>
    <w:p w14:paraId="202BCF5A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Организация и контроль исполнения поручений </w:t>
      </w:r>
    </w:p>
    <w:p w14:paraId="5DD020F0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Полноценный электронный архив с мгновенным распознаванием и полнотекстовым поиском </w:t>
      </w:r>
    </w:p>
    <w:p w14:paraId="34B000EF" w14:textId="530ABBB6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Совместная работа над документами </w:t>
      </w:r>
    </w:p>
    <w:p w14:paraId="1E671F0D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Поддержка версионности документов </w:t>
      </w:r>
    </w:p>
    <w:p w14:paraId="4608B364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доступом сотрудников </w:t>
      </w:r>
    </w:p>
    <w:p w14:paraId="13866CD0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lastRenderedPageBreak/>
        <w:t xml:space="preserve">Логирование заданных действий </w:t>
      </w:r>
    </w:p>
    <w:p w14:paraId="30E76F8A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Отчетность об исполнении поручений </w:t>
      </w:r>
    </w:p>
    <w:p w14:paraId="436E8F64" w14:textId="77777777" w:rsidR="00311C1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Интеграция с внутренними системами документооборота </w:t>
      </w:r>
    </w:p>
    <w:p w14:paraId="3F9DE174" w14:textId="03753B3F" w:rsidR="000C3DA6" w:rsidRPr="00B30BBD" w:rsidRDefault="000C3DA6" w:rsidP="00D17C31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Возможность формирования внешних ссылок и контроль внешнего доступа</w:t>
      </w:r>
    </w:p>
    <w:p w14:paraId="2BA48839" w14:textId="620ABAF0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0B266EC" w14:textId="2CDAB79A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Удаленное управление коммуникациями</w:t>
      </w:r>
    </w:p>
    <w:p w14:paraId="0ABD2A1D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Неограниченное число пользователей ВКС </w:t>
      </w:r>
    </w:p>
    <w:p w14:paraId="577595A8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Неограниченное число созданных переговорных </w:t>
      </w:r>
    </w:p>
    <w:p w14:paraId="74897005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Защита переговорных </w:t>
      </w:r>
    </w:p>
    <w:p w14:paraId="2EF99710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Доступ внешних пользователей по мобильным номерам </w:t>
      </w:r>
    </w:p>
    <w:p w14:paraId="42543E0D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Запись онлайн-совещаний </w:t>
      </w:r>
    </w:p>
    <w:p w14:paraId="214D83BC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Шаринг экранов </w:t>
      </w:r>
    </w:p>
    <w:p w14:paraId="3936B686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Интеграция онлайн-совещаний с календарями </w:t>
      </w:r>
    </w:p>
    <w:p w14:paraId="07211830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Доступ через все современные типы мобильных устройств </w:t>
      </w:r>
    </w:p>
    <w:p w14:paraId="347AF951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качеством связи </w:t>
      </w:r>
    </w:p>
    <w:p w14:paraId="628474E1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Возможность организации стриминга </w:t>
      </w:r>
    </w:p>
    <w:p w14:paraId="7178A57E" w14:textId="77777777" w:rsidR="00501DB8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Статистика и отчетность </w:t>
      </w:r>
    </w:p>
    <w:p w14:paraId="5DC25D9E" w14:textId="178F59E7" w:rsidR="000C3DA6" w:rsidRPr="00B30BBD" w:rsidRDefault="000C3DA6" w:rsidP="00D17C31">
      <w:pPr>
        <w:pStyle w:val="a3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Встроенные чаты</w:t>
      </w:r>
    </w:p>
    <w:p w14:paraId="42517C9A" w14:textId="4B25FB22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20235E" w14:textId="52EB1EF0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Дистанционное управление клиентами</w:t>
      </w:r>
    </w:p>
    <w:p w14:paraId="565809D5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Единый кастомизируемый «рабочий стол» для сотрудника </w:t>
      </w:r>
    </w:p>
    <w:p w14:paraId="3C848918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лидогенерацией </w:t>
      </w:r>
    </w:p>
    <w:p w14:paraId="5400B95A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Автоматизация процесса ведения сделок </w:t>
      </w:r>
    </w:p>
    <w:p w14:paraId="17C1A231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Автоматизация процесса выставления коммерческих предложений и счетов </w:t>
      </w:r>
    </w:p>
    <w:p w14:paraId="47669069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контактами </w:t>
      </w:r>
    </w:p>
    <w:p w14:paraId="01F01107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Поиск по всей истории взаимоотношений с клиентами </w:t>
      </w:r>
    </w:p>
    <w:p w14:paraId="432E5B4F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воронками продаж </w:t>
      </w:r>
    </w:p>
    <w:p w14:paraId="6747536C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Управление делами </w:t>
      </w:r>
    </w:p>
    <w:p w14:paraId="139527BC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Лента CRM для руководителя </w:t>
      </w:r>
    </w:p>
    <w:p w14:paraId="60EE957D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Стандартные и кастомизируемые отчеты </w:t>
      </w:r>
    </w:p>
    <w:p w14:paraId="0FFB69C8" w14:textId="77777777" w:rsidR="003852E8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Гибкие настройки валют, счетов, налогов и проч. </w:t>
      </w:r>
    </w:p>
    <w:p w14:paraId="210EB71B" w14:textId="0FF047B3" w:rsidR="000C3DA6" w:rsidRPr="00B30BBD" w:rsidRDefault="000C3DA6" w:rsidP="00D17C31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Регулярная отчетность для Руководителя</w:t>
      </w:r>
    </w:p>
    <w:p w14:paraId="083006E8" w14:textId="3585ADA0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62B312" w14:textId="1A7C323C" w:rsidR="000C3DA6" w:rsidRPr="00B30BBD" w:rsidRDefault="000C3DA6" w:rsidP="00D17C31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30BBD">
        <w:rPr>
          <w:rFonts w:ascii="Times New Roman" w:hAnsi="Times New Roman" w:cs="Times New Roman"/>
          <w:b/>
          <w:sz w:val="28"/>
          <w:szCs w:val="28"/>
        </w:rPr>
        <w:t>Управление безопасностью</w:t>
      </w:r>
    </w:p>
    <w:p w14:paraId="210B8714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Высочайший уровень защиты данных </w:t>
      </w:r>
    </w:p>
    <w:p w14:paraId="19BF1B03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Организация частного облака </w:t>
      </w:r>
    </w:p>
    <w:p w14:paraId="0D63B839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Шифрованный обмен данными </w:t>
      </w:r>
    </w:p>
    <w:p w14:paraId="6D158ED6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Web Application Firewal </w:t>
      </w:r>
    </w:p>
    <w:p w14:paraId="57416B39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Настраиваемое бэкапирование </w:t>
      </w:r>
    </w:p>
    <w:p w14:paraId="498300E8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Аттестация ИСПДн (опционально) </w:t>
      </w:r>
    </w:p>
    <w:p w14:paraId="1DA6C4B9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ЭЦП (опционально) </w:t>
      </w:r>
    </w:p>
    <w:p w14:paraId="249D56A1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Авторизация по ЕСИА (опционально) </w:t>
      </w:r>
    </w:p>
    <w:p w14:paraId="1D9B407B" w14:textId="77777777" w:rsidR="00AA367C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 xml:space="preserve">Двухэтапная авторизация </w:t>
      </w:r>
    </w:p>
    <w:p w14:paraId="299FEA69" w14:textId="68057E08" w:rsidR="000C3DA6" w:rsidRPr="00B30BBD" w:rsidRDefault="000C3DA6" w:rsidP="00D17C31">
      <w:pPr>
        <w:pStyle w:val="a3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30BBD">
        <w:rPr>
          <w:rFonts w:ascii="Times New Roman" w:hAnsi="Times New Roman" w:cs="Times New Roman"/>
          <w:sz w:val="28"/>
          <w:szCs w:val="28"/>
        </w:rPr>
        <w:t>Веб-приложение соответствует стандарту безопасности WAFEC 1.0. Для доступа к системе используется разграничение прав пользователей и шифрование паролей через двойной md5. Возможно ограничение доступа только определенными подсетями</w:t>
      </w:r>
    </w:p>
    <w:sectPr w:rsidR="000C3DA6" w:rsidRPr="00B30BBD" w:rsidSect="004C2E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6BCF8" w14:textId="77777777" w:rsidR="00D17BD9" w:rsidRDefault="00D17BD9" w:rsidP="00D0550B">
      <w:pPr>
        <w:spacing w:after="0" w:line="240" w:lineRule="auto"/>
      </w:pPr>
      <w:r>
        <w:separator/>
      </w:r>
    </w:p>
  </w:endnote>
  <w:endnote w:type="continuationSeparator" w:id="0">
    <w:p w14:paraId="333B40FE" w14:textId="77777777" w:rsidR="00D17BD9" w:rsidRDefault="00D17BD9" w:rsidP="00D0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AF68D" w14:textId="77777777" w:rsidR="004C2E35" w:rsidRDefault="004C2E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4381707"/>
      <w:docPartObj>
        <w:docPartGallery w:val="Page Numbers (Bottom of Page)"/>
        <w:docPartUnique/>
      </w:docPartObj>
    </w:sdtPr>
    <w:sdtEndPr/>
    <w:sdtContent>
      <w:p w14:paraId="507C5F88" w14:textId="4A7D7F81" w:rsidR="00D0550B" w:rsidRDefault="00D055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F02DD6" w14:textId="77777777" w:rsidR="00D0550B" w:rsidRDefault="00D055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63528504"/>
      <w:docPartObj>
        <w:docPartGallery w:val="Page Numbers (Bottom of Page)"/>
        <w:docPartUnique/>
      </w:docPartObj>
    </w:sdtPr>
    <w:sdtEndPr/>
    <w:sdtContent>
      <w:p w14:paraId="49B7D83C" w14:textId="77777777" w:rsidR="004C2E35" w:rsidRDefault="004C2E35" w:rsidP="004C2E3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67E04" w14:textId="77777777" w:rsidR="004C2E35" w:rsidRDefault="004C2E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2DFC1" w14:textId="77777777" w:rsidR="00D17BD9" w:rsidRDefault="00D17BD9" w:rsidP="00D0550B">
      <w:pPr>
        <w:spacing w:after="0" w:line="240" w:lineRule="auto"/>
      </w:pPr>
      <w:r>
        <w:separator/>
      </w:r>
    </w:p>
  </w:footnote>
  <w:footnote w:type="continuationSeparator" w:id="0">
    <w:p w14:paraId="0418E5FE" w14:textId="77777777" w:rsidR="00D17BD9" w:rsidRDefault="00D17BD9" w:rsidP="00D05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634AF" w14:textId="77777777" w:rsidR="004C2E35" w:rsidRDefault="004C2E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6CB6E" w14:textId="77777777" w:rsidR="004C2E35" w:rsidRDefault="004C2E3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EE1E2" w14:textId="7D8874B2" w:rsidR="004C2E35" w:rsidRDefault="004C2E35" w:rsidP="004C2E35">
    <w:pPr>
      <w:pStyle w:val="a4"/>
      <w:jc w:val="right"/>
    </w:pPr>
    <w:r w:rsidRPr="00030EFB">
      <w:rPr>
        <w:noProof/>
      </w:rPr>
      <w:drawing>
        <wp:inline distT="0" distB="0" distL="0" distR="0" wp14:anchorId="76F1C6BF" wp14:editId="346297C8">
          <wp:extent cx="1428750" cy="799826"/>
          <wp:effectExtent l="0" t="0" r="0" b="635"/>
          <wp:docPr id="22" name="Рисунок 34" descr="Изображение выглядит как рисунок, улица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835D2CE7-4EFF-4D60-A9C0-6F389A662B9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Рисунок 34" descr="Изображение выглядит как рисунок, улица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835D2CE7-4EFF-4D60-A9C0-6F389A662B9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106" cy="805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BD1"/>
    <w:multiLevelType w:val="hybridMultilevel"/>
    <w:tmpl w:val="AA9C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473C"/>
    <w:multiLevelType w:val="hybridMultilevel"/>
    <w:tmpl w:val="22743FF8"/>
    <w:lvl w:ilvl="0" w:tplc="AE7AF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E0BD3"/>
    <w:multiLevelType w:val="hybridMultilevel"/>
    <w:tmpl w:val="B0761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0B41"/>
    <w:multiLevelType w:val="hybridMultilevel"/>
    <w:tmpl w:val="75AE0FE8"/>
    <w:lvl w:ilvl="0" w:tplc="63C4E27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6B80E4A"/>
    <w:multiLevelType w:val="hybridMultilevel"/>
    <w:tmpl w:val="AEAA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5357D"/>
    <w:multiLevelType w:val="hybridMultilevel"/>
    <w:tmpl w:val="5E56787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BAF1F8F"/>
    <w:multiLevelType w:val="hybridMultilevel"/>
    <w:tmpl w:val="D960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772EA"/>
    <w:multiLevelType w:val="hybridMultilevel"/>
    <w:tmpl w:val="9806C3D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DF13F3C"/>
    <w:multiLevelType w:val="hybridMultilevel"/>
    <w:tmpl w:val="5E1A7F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7316CCF"/>
    <w:multiLevelType w:val="hybridMultilevel"/>
    <w:tmpl w:val="3074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61EB3"/>
    <w:multiLevelType w:val="hybridMultilevel"/>
    <w:tmpl w:val="EA462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2482A"/>
    <w:multiLevelType w:val="hybridMultilevel"/>
    <w:tmpl w:val="93746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8E0"/>
    <w:rsid w:val="00002C55"/>
    <w:rsid w:val="00051674"/>
    <w:rsid w:val="000B78E0"/>
    <w:rsid w:val="000C3DA6"/>
    <w:rsid w:val="0010313B"/>
    <w:rsid w:val="00155763"/>
    <w:rsid w:val="002131A9"/>
    <w:rsid w:val="00221EB5"/>
    <w:rsid w:val="002B14BA"/>
    <w:rsid w:val="00311C16"/>
    <w:rsid w:val="003852E8"/>
    <w:rsid w:val="004418C3"/>
    <w:rsid w:val="004C2E35"/>
    <w:rsid w:val="00501DB8"/>
    <w:rsid w:val="00582205"/>
    <w:rsid w:val="00795A8C"/>
    <w:rsid w:val="00AA367C"/>
    <w:rsid w:val="00B30BBD"/>
    <w:rsid w:val="00B6339F"/>
    <w:rsid w:val="00C02BAF"/>
    <w:rsid w:val="00D0550B"/>
    <w:rsid w:val="00D17BD9"/>
    <w:rsid w:val="00D17C31"/>
    <w:rsid w:val="00D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33A9F"/>
  <w15:chartTrackingRefBased/>
  <w15:docId w15:val="{02E8ABB4-7F67-4420-A641-D2A7E804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A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50B"/>
  </w:style>
  <w:style w:type="paragraph" w:styleId="a6">
    <w:name w:val="footer"/>
    <w:basedOn w:val="a"/>
    <w:link w:val="a7"/>
    <w:uiPriority w:val="99"/>
    <w:unhideWhenUsed/>
    <w:rsid w:val="00D05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Downloads/Downloads/media/image1.jpe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../../Downloads/Downloads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Plarium South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Kalashnik</dc:creator>
  <cp:keywords/>
  <dc:description/>
  <cp:lastModifiedBy>Denis Loza</cp:lastModifiedBy>
  <cp:revision>2</cp:revision>
  <dcterms:created xsi:type="dcterms:W3CDTF">2020-06-10T07:53:00Z</dcterms:created>
  <dcterms:modified xsi:type="dcterms:W3CDTF">2020-06-10T07:53:00Z</dcterms:modified>
</cp:coreProperties>
</file>